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3C2" w:rsidRDefault="006D63C2">
      <w:pPr>
        <w:widowControl/>
        <w:jc w:val="left"/>
        <w:rPr>
          <w:rFonts w:ascii="华文中宋" w:eastAsia="华文中宋" w:hAnsi="华文中宋"/>
          <w:b/>
          <w:bCs/>
          <w:sz w:val="32"/>
          <w:szCs w:val="32"/>
        </w:rPr>
      </w:pPr>
    </w:p>
    <w:p w:rsidR="006D63C2" w:rsidRDefault="006D63C2"/>
    <w:p w:rsidR="006D63C2" w:rsidRDefault="006D63C2"/>
    <w:p w:rsidR="006D63C2" w:rsidRDefault="006D63C2">
      <w:pPr>
        <w:pStyle w:val="Title"/>
        <w:rPr>
          <w:rFonts w:cs="Times New Roman"/>
        </w:rPr>
      </w:pPr>
      <w:bookmarkStart w:id="0" w:name="_Toc312070936"/>
      <w:bookmarkStart w:id="1" w:name="_Toc312078219"/>
      <w:bookmarkStart w:id="2" w:name="_Toc312079039"/>
      <w:bookmarkStart w:id="3" w:name="_Toc327196245"/>
      <w:bookmarkStart w:id="4" w:name="_Toc328036576"/>
      <w:bookmarkStart w:id="5" w:name="_Toc328326028"/>
      <w:bookmarkStart w:id="6" w:name="_Toc15054"/>
      <w:bookmarkStart w:id="7" w:name="_Toc281232489"/>
      <w:r>
        <w:rPr>
          <w:rFonts w:cs="宋体" w:hint="eastAsia"/>
        </w:rPr>
        <w:t>专业技术岗位聘用预申报系统</w:t>
      </w:r>
      <w:r>
        <w:t xml:space="preserve"> </w:t>
      </w:r>
      <w:r>
        <w:rPr>
          <w:rFonts w:cs="宋体" w:hint="eastAsia"/>
        </w:rPr>
        <w:t>用户使用手册</w:t>
      </w:r>
      <w:bookmarkEnd w:id="0"/>
      <w:bookmarkEnd w:id="1"/>
      <w:bookmarkEnd w:id="2"/>
      <w:bookmarkEnd w:id="3"/>
      <w:bookmarkEnd w:id="4"/>
      <w:bookmarkEnd w:id="5"/>
      <w:bookmarkEnd w:id="6"/>
    </w:p>
    <w:p w:rsidR="006D63C2" w:rsidRDefault="006D63C2"/>
    <w:p w:rsidR="006D63C2" w:rsidRDefault="006D63C2"/>
    <w:p w:rsidR="006D63C2" w:rsidRDefault="006D63C2"/>
    <w:p w:rsidR="006D63C2" w:rsidRDefault="006D63C2"/>
    <w:p w:rsidR="006D63C2" w:rsidRDefault="006D63C2"/>
    <w:p w:rsidR="006D63C2" w:rsidRDefault="006D63C2"/>
    <w:p w:rsidR="006D63C2" w:rsidRDefault="006D63C2"/>
    <w:p w:rsidR="006D63C2" w:rsidRDefault="006D63C2"/>
    <w:p w:rsidR="006D63C2" w:rsidRDefault="006D63C2"/>
    <w:p w:rsidR="006D63C2" w:rsidRDefault="006D63C2"/>
    <w:p w:rsidR="006D63C2" w:rsidRDefault="006D63C2"/>
    <w:p w:rsidR="006D63C2" w:rsidRDefault="006D63C2"/>
    <w:p w:rsidR="006D63C2" w:rsidRDefault="006D63C2">
      <w:pPr>
        <w:jc w:val="center"/>
      </w:pPr>
    </w:p>
    <w:p w:rsidR="006D63C2" w:rsidRDefault="006D63C2">
      <w:pPr>
        <w:jc w:val="center"/>
      </w:pPr>
    </w:p>
    <w:p w:rsidR="006D63C2" w:rsidRDefault="006D63C2">
      <w:pPr>
        <w:jc w:val="center"/>
      </w:pPr>
    </w:p>
    <w:p w:rsidR="006D63C2" w:rsidRDefault="006D63C2">
      <w:pPr>
        <w:jc w:val="center"/>
      </w:pPr>
    </w:p>
    <w:p w:rsidR="006D63C2" w:rsidRDefault="006D63C2">
      <w:pPr>
        <w:jc w:val="center"/>
      </w:pPr>
    </w:p>
    <w:p w:rsidR="006D63C2" w:rsidRDefault="006D63C2">
      <w:pPr>
        <w:jc w:val="center"/>
      </w:pPr>
    </w:p>
    <w:p w:rsidR="006D63C2" w:rsidRDefault="006D63C2">
      <w:pPr>
        <w:jc w:val="center"/>
      </w:pPr>
    </w:p>
    <w:p w:rsidR="006D63C2" w:rsidRPr="00D510BB" w:rsidRDefault="006D63C2">
      <w:pPr>
        <w:jc w:val="center"/>
        <w:rPr>
          <w:b/>
          <w:bCs/>
          <w:sz w:val="30"/>
          <w:szCs w:val="30"/>
        </w:rPr>
      </w:pPr>
    </w:p>
    <w:p w:rsidR="006D63C2" w:rsidRDefault="006D63C2">
      <w:pPr>
        <w:jc w:val="center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河海大学编制</w:t>
      </w:r>
    </w:p>
    <w:p w:rsidR="006D63C2" w:rsidRDefault="006D63C2">
      <w:pPr>
        <w:jc w:val="center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二〇一五年十二月</w:t>
      </w:r>
      <w:bookmarkStart w:id="8" w:name="_GoBack"/>
      <w:bookmarkEnd w:id="7"/>
      <w:bookmarkEnd w:id="8"/>
    </w:p>
    <w:p w:rsidR="006D63C2" w:rsidRDefault="006D63C2">
      <w:pPr>
        <w:jc w:val="center"/>
        <w:rPr>
          <w:b/>
          <w:bCs/>
          <w:sz w:val="30"/>
          <w:szCs w:val="30"/>
        </w:rPr>
      </w:pPr>
    </w:p>
    <w:p w:rsidR="006D63C2" w:rsidRDefault="006D63C2">
      <w:pPr>
        <w:jc w:val="center"/>
        <w:rPr>
          <w:b/>
          <w:bCs/>
          <w:sz w:val="30"/>
          <w:szCs w:val="30"/>
        </w:rPr>
      </w:pPr>
    </w:p>
    <w:p w:rsidR="006D63C2" w:rsidRDefault="006D63C2">
      <w:pPr>
        <w:jc w:val="center"/>
        <w:rPr>
          <w:b/>
          <w:bCs/>
          <w:sz w:val="30"/>
          <w:szCs w:val="30"/>
        </w:rPr>
      </w:pPr>
    </w:p>
    <w:p w:rsidR="006D63C2" w:rsidRDefault="006D63C2">
      <w:pPr>
        <w:jc w:val="center"/>
        <w:rPr>
          <w:b/>
          <w:bCs/>
          <w:sz w:val="30"/>
          <w:szCs w:val="30"/>
        </w:rPr>
      </w:pPr>
    </w:p>
    <w:p w:rsidR="006D63C2" w:rsidRDefault="006D63C2">
      <w:pPr>
        <w:jc w:val="center"/>
        <w:rPr>
          <w:b/>
          <w:bCs/>
          <w:sz w:val="30"/>
          <w:szCs w:val="30"/>
        </w:rPr>
      </w:pPr>
    </w:p>
    <w:p w:rsidR="006D63C2" w:rsidRDefault="006D63C2">
      <w:pPr>
        <w:pStyle w:val="21"/>
        <w:numPr>
          <w:ilvl w:val="0"/>
          <w:numId w:val="0"/>
        </w:numPr>
        <w:rPr>
          <w:sz w:val="44"/>
          <w:szCs w:val="44"/>
        </w:rPr>
      </w:pPr>
      <w:bookmarkStart w:id="9" w:name="_Toc312068428"/>
      <w:bookmarkStart w:id="10" w:name="_Toc312068610"/>
      <w:bookmarkStart w:id="11" w:name="_Toc312078220"/>
      <w:bookmarkStart w:id="12" w:name="_Toc312079040"/>
      <w:bookmarkStart w:id="13" w:name="_Toc312079111"/>
      <w:bookmarkStart w:id="14" w:name="_Toc312082128"/>
      <w:bookmarkStart w:id="15" w:name="_Toc328036578"/>
      <w:bookmarkStart w:id="16" w:name="_Toc328037809"/>
      <w:bookmarkStart w:id="17" w:name="_Toc328326030"/>
      <w:bookmarkStart w:id="18" w:name="_Toc29086"/>
      <w:r>
        <w:rPr>
          <w:rFonts w:ascii="宋体" w:hAnsi="宋体" w:cs="宋体"/>
        </w:rPr>
        <w:t>1</w:t>
      </w:r>
      <w:r>
        <w:rPr>
          <w:rFonts w:ascii="宋体" w:hAnsi="宋体" w:cs="宋体" w:hint="eastAsia"/>
        </w:rPr>
        <w:t>、登录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cs="宋体" w:hint="eastAsia"/>
        </w:rPr>
        <w:t>专业技术岗位聘用预申报管理系统</w:t>
      </w:r>
      <w:bookmarkEnd w:id="18"/>
    </w:p>
    <w:p w:rsidR="006D63C2" w:rsidRDefault="006D63C2"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登录人事管理信息系统，网址：</w:t>
      </w:r>
      <w:r>
        <w:t>http://hr.hhu.edu.cn/epstar</w:t>
      </w:r>
      <w:r>
        <w:rPr>
          <w:rFonts w:ascii="宋体" w:hAnsi="宋体" w:cs="宋体" w:hint="eastAsia"/>
          <w:sz w:val="24"/>
          <w:szCs w:val="24"/>
        </w:rPr>
        <w:t>，建议使用</w:t>
      </w:r>
      <w:r>
        <w:rPr>
          <w:rFonts w:ascii="宋体" w:hAnsi="宋体" w:cs="宋体"/>
          <w:sz w:val="24"/>
          <w:szCs w:val="24"/>
        </w:rPr>
        <w:t>Internet Explorer</w:t>
      </w:r>
      <w:r>
        <w:rPr>
          <w:rFonts w:ascii="宋体" w:hAnsi="宋体" w:cs="宋体" w:hint="eastAsia"/>
          <w:sz w:val="24"/>
          <w:szCs w:val="24"/>
        </w:rPr>
        <w:t>浏览器。</w:t>
      </w:r>
    </w:p>
    <w:p w:rsidR="006D63C2" w:rsidRDefault="006D63C2"/>
    <w:p w:rsidR="006D63C2" w:rsidRDefault="006D63C2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框 1045" o:spid="_x0000_i1027" type="#_x0000_t75" style="width:414pt;height:181.5pt">
            <v:imagedata r:id="rId7" o:title=""/>
          </v:shape>
        </w:pict>
      </w:r>
    </w:p>
    <w:p w:rsidR="006D63C2" w:rsidRDefault="006D63C2">
      <w:r>
        <w:rPr>
          <w:rFonts w:cs="宋体" w:hint="eastAsia"/>
        </w:rPr>
        <w:t>输入用户名和密码后，登录系统。进入下图所示界面：点击“专业技术职务评聘预申报管理”按钮。点击“个人填报”按钮。如下图所示：</w:t>
      </w:r>
    </w:p>
    <w:p w:rsidR="006D63C2" w:rsidRDefault="006D63C2">
      <w:r>
        <w:rPr>
          <w:noProof/>
        </w:rPr>
        <w:pict>
          <v:shape id="图片 23" o:spid="_x0000_s1026" type="#_x0000_t75" style="position:absolute;left:0;text-align:left;margin-left:.25pt;margin-top:31.2pt;width:414.75pt;height:65.25pt;z-index:251656192">
            <v:imagedata r:id="rId8" o:title=""/>
            <w10:wrap type="square"/>
          </v:shape>
        </w:pict>
      </w:r>
    </w:p>
    <w:p w:rsidR="006D63C2" w:rsidRDefault="006D63C2">
      <w:r>
        <w:rPr>
          <w:noProof/>
        </w:rPr>
        <w:pict>
          <v:shape id="图片 20" o:spid="_x0000_s1027" type="#_x0000_t75" style="position:absolute;left:0;text-align:left;margin-left:1pt;margin-top:80.85pt;width:414.75pt;height:158.25pt;z-index:-251657216" wrapcoords="-39 0 -39 21498 21600 21498 21600 0 -39 0">
            <v:imagedata r:id="rId9" o:title=""/>
            <w10:wrap type="tight"/>
          </v:shape>
        </w:pict>
      </w:r>
    </w:p>
    <w:p w:rsidR="006D63C2" w:rsidRDefault="006D63C2"/>
    <w:p w:rsidR="006D63C2" w:rsidRDefault="006D63C2"/>
    <w:p w:rsidR="006D63C2" w:rsidRDefault="006D63C2">
      <w:r>
        <w:rPr>
          <w:noProof/>
        </w:rPr>
        <w:pict>
          <v:shape id="图片 26" o:spid="_x0000_s1028" type="#_x0000_t75" style="position:absolute;left:0;text-align:left;margin-left:.25pt;margin-top:54.6pt;width:411pt;height:152.25pt;z-index:251658240">
            <v:imagedata r:id="rId10" o:title=""/>
            <w10:wrap type="square"/>
          </v:shape>
        </w:pict>
      </w:r>
      <w:r>
        <w:rPr>
          <w:noProof/>
        </w:rPr>
        <w:pict>
          <v:shape id="图片 24" o:spid="_x0000_s1029" type="#_x0000_t75" style="position:absolute;left:0;text-align:left;margin-left:0;margin-top:7.35pt;width:414.75pt;height:47.25pt;z-index:251657216;mso-position-horizontal:center">
            <v:imagedata r:id="rId11" o:title=""/>
            <w10:wrap type="square"/>
          </v:shape>
        </w:pict>
      </w:r>
    </w:p>
    <w:p w:rsidR="006D63C2" w:rsidRDefault="006D63C2"/>
    <w:p w:rsidR="006D63C2" w:rsidRDefault="006D63C2">
      <w:pPr>
        <w:pStyle w:val="21"/>
        <w:numPr>
          <w:ilvl w:val="0"/>
          <w:numId w:val="0"/>
        </w:numPr>
      </w:pPr>
      <w:bookmarkStart w:id="19" w:name="_Toc281232490"/>
      <w:bookmarkStart w:id="20" w:name="_Toc312068429"/>
      <w:bookmarkStart w:id="21" w:name="_Toc312068611"/>
      <w:bookmarkStart w:id="22" w:name="_Toc312078221"/>
      <w:bookmarkStart w:id="23" w:name="_Toc312079041"/>
      <w:bookmarkStart w:id="24" w:name="_Toc312079112"/>
      <w:bookmarkStart w:id="25" w:name="_Toc312082129"/>
      <w:bookmarkStart w:id="26" w:name="_Toc328036579"/>
      <w:bookmarkStart w:id="27" w:name="_Toc328037810"/>
      <w:bookmarkStart w:id="28" w:name="_Toc328326031"/>
      <w:bookmarkStart w:id="29" w:name="_Toc4069"/>
      <w:r>
        <w:t>2</w:t>
      </w:r>
      <w:r>
        <w:rPr>
          <w:rFonts w:cs="宋体" w:hint="eastAsia"/>
        </w:rPr>
        <w:t>、填写</w:t>
      </w:r>
      <w:bookmarkEnd w:id="19"/>
      <w:r>
        <w:rPr>
          <w:rFonts w:cs="宋体" w:hint="eastAsia"/>
        </w:rPr>
        <w:t>申报信息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6D63C2" w:rsidRDefault="006D63C2">
      <w:pPr>
        <w:ind w:left="315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）、进入系统页面。页面效果如图</w:t>
      </w:r>
      <w:r>
        <w:rPr>
          <w:rFonts w:ascii="宋体" w:hAnsi="宋体" w:cs="宋体"/>
          <w:sz w:val="24"/>
          <w:szCs w:val="24"/>
        </w:rPr>
        <w:t>2</w:t>
      </w:r>
    </w:p>
    <w:p w:rsidR="006D63C2" w:rsidRDefault="006D63C2">
      <w:pPr>
        <w:pStyle w:val="10"/>
        <w:ind w:firstLineChars="0" w:firstLine="0"/>
        <w:rPr>
          <w:rFonts w:ascii="宋体"/>
          <w:sz w:val="24"/>
          <w:szCs w:val="24"/>
        </w:rPr>
      </w:pPr>
      <w:r w:rsidRPr="002C2C8A">
        <w:rPr>
          <w:rFonts w:ascii="宋体"/>
          <w:sz w:val="24"/>
          <w:szCs w:val="24"/>
        </w:rPr>
        <w:pict>
          <v:shape id="图片 2" o:spid="_x0000_i1028" type="#_x0000_t75" style="width:410.25pt;height:270.75pt">
            <v:imagedata r:id="rId12" o:title=""/>
          </v:shape>
        </w:pict>
      </w:r>
    </w:p>
    <w:p w:rsidR="006D63C2" w:rsidRDefault="006D63C2">
      <w:pPr>
        <w:jc w:val="center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</w:rPr>
        <w:t>图</w:t>
      </w:r>
      <w:r>
        <w:rPr>
          <w:rFonts w:ascii="华文中宋" w:eastAsia="华文中宋" w:hAnsi="华文中宋" w:cs="华文中宋"/>
        </w:rPr>
        <w:t>2</w:t>
      </w:r>
    </w:p>
    <w:p w:rsidR="006D63C2" w:rsidRDefault="006D63C2">
      <w:pPr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根据个人情况选择填报类别，并点击“填报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查看”按钮，打开填报页面如下图：</w:t>
      </w:r>
    </w:p>
    <w:p w:rsidR="006D63C2" w:rsidRDefault="006D63C2">
      <w:pPr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显示各项的填报状态。</w:t>
      </w:r>
    </w:p>
    <w:p w:rsidR="006D63C2" w:rsidRDefault="006D63C2">
      <w:pPr>
        <w:jc w:val="left"/>
        <w:rPr>
          <w:rFonts w:ascii="华文中宋" w:eastAsia="华文中宋" w:hAnsi="华文中宋"/>
        </w:rPr>
      </w:pPr>
      <w:r>
        <w:pict>
          <v:shape id="图片 3" o:spid="_x0000_i1029" type="#_x0000_t75" style="width:413.25pt;height:159.75pt">
            <v:imagedata r:id="rId13" o:title=""/>
          </v:shape>
        </w:pict>
      </w:r>
    </w:p>
    <w:p w:rsidR="006D63C2" w:rsidRDefault="006D63C2">
      <w:pPr>
        <w:jc w:val="center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图</w:t>
      </w:r>
      <w:r>
        <w:rPr>
          <w:rFonts w:ascii="宋体" w:hAnsi="宋体" w:cs="宋体"/>
          <w:sz w:val="24"/>
          <w:szCs w:val="24"/>
        </w:rPr>
        <w:t>3</w:t>
      </w:r>
    </w:p>
    <w:p w:rsidR="006D63C2" w:rsidRDefault="006D63C2">
      <w:pPr>
        <w:tabs>
          <w:tab w:val="left" w:pos="426"/>
        </w:tabs>
        <w:ind w:left="284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）、填写基本信息情况</w:t>
      </w:r>
    </w:p>
    <w:p w:rsidR="006D63C2" w:rsidRDefault="006D63C2">
      <w:pPr>
        <w:pStyle w:val="10"/>
        <w:ind w:left="284"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点击上方菜单栏中的“同步基本信息”。</w:t>
      </w:r>
    </w:p>
    <w:p w:rsidR="006D63C2" w:rsidRDefault="006D63C2">
      <w:pPr>
        <w:pStyle w:val="10"/>
        <w:numPr>
          <w:ilvl w:val="0"/>
          <w:numId w:val="2"/>
        </w:numPr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姓名、院系等信息自动从原有基本信息中加载进来。</w:t>
      </w:r>
    </w:p>
    <w:p w:rsidR="006D63C2" w:rsidRDefault="006D63C2">
      <w:pPr>
        <w:pStyle w:val="10"/>
        <w:numPr>
          <w:ilvl w:val="0"/>
          <w:numId w:val="2"/>
        </w:numPr>
        <w:ind w:firstLineChars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保存个人信息：信息填写完成后点击上方的“保存”按钮。</w:t>
      </w:r>
    </w:p>
    <w:p w:rsidR="006D63C2" w:rsidRDefault="006D63C2">
      <w:pPr>
        <w:pStyle w:val="10"/>
        <w:ind w:firstLineChars="0" w:firstLine="0"/>
        <w:rPr>
          <w:rFonts w:ascii="华文中宋" w:eastAsia="华文中宋" w:hAnsi="华文中宋"/>
        </w:rPr>
      </w:pPr>
      <w:r>
        <w:pict>
          <v:shape id="图片 4" o:spid="_x0000_i1030" type="#_x0000_t75" style="width:408pt;height:157.5pt">
            <v:imagedata r:id="rId14" o:title=""/>
          </v:shape>
        </w:pict>
      </w:r>
    </w:p>
    <w:p w:rsidR="006D63C2" w:rsidRDefault="006D63C2">
      <w:pPr>
        <w:tabs>
          <w:tab w:val="left" w:pos="426"/>
        </w:tabs>
        <w:ind w:left="284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）、填写扩展信息（学习、工作经历、教学工作、科研工作等）</w:t>
      </w:r>
    </w:p>
    <w:p w:rsidR="006D63C2" w:rsidRDefault="006D63C2">
      <w:pPr>
        <w:pStyle w:val="10"/>
        <w:ind w:firstLineChars="0"/>
        <w:rPr>
          <w:rFonts w:ascii="宋体"/>
          <w:b/>
          <w:bCs/>
          <w:color w:val="FF0000"/>
          <w:sz w:val="24"/>
          <w:szCs w:val="24"/>
        </w:rPr>
      </w:pP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注：科研工作情况，科研数据是从科研系统直接集成，只能删除，不可新增或修改，如科研工作中数据有问题，可上报院系人事秘书，由院系秘书统计后统一致电职称评审现场保障电话核实；</w:t>
      </w:r>
    </w:p>
    <w:p w:rsidR="006D63C2" w:rsidRDefault="006D63C2">
      <w:pPr>
        <w:pStyle w:val="10"/>
        <w:ind w:firstLineChars="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加载数据：点击“加载数据”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>按钮，可把相应的数据加载进来。</w:t>
      </w:r>
    </w:p>
    <w:p w:rsidR="006D63C2" w:rsidRDefault="006D63C2">
      <w:pPr>
        <w:pStyle w:val="10"/>
        <w:tabs>
          <w:tab w:val="left" w:pos="426"/>
        </w:tabs>
        <w:ind w:left="426" w:firstLineChars="0" w:firstLine="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若加载为空，或加载的数据不完整。可点击“新增”按钮手动添加、修改数据。</w:t>
      </w:r>
    </w:p>
    <w:p w:rsidR="006D63C2" w:rsidRDefault="006D63C2">
      <w:pPr>
        <w:pStyle w:val="10"/>
        <w:tabs>
          <w:tab w:val="left" w:pos="426"/>
        </w:tabs>
        <w:ind w:left="426" w:firstLineChars="0" w:firstLine="0"/>
        <w:rPr>
          <w:rFonts w:ascii="宋体"/>
          <w:b/>
          <w:bCs/>
          <w:sz w:val="24"/>
          <w:szCs w:val="24"/>
        </w:rPr>
      </w:pPr>
    </w:p>
    <w:p w:rsidR="006D63C2" w:rsidRDefault="006D63C2">
      <w:pPr>
        <w:pStyle w:val="10"/>
        <w:tabs>
          <w:tab w:val="left" w:pos="426"/>
        </w:tabs>
        <w:ind w:left="426" w:firstLineChars="0" w:firstLine="0"/>
        <w:rPr>
          <w:rFonts w:ascii="华文中宋" w:eastAsia="华文中宋" w:hAnsi="华文中宋"/>
        </w:rPr>
      </w:pPr>
      <w:r>
        <w:pict>
          <v:shape id="图片 5" o:spid="_x0000_i1031" type="#_x0000_t75" style="width:414.75pt;height:111pt">
            <v:imagedata r:id="rId15" o:title=""/>
          </v:shape>
        </w:pict>
      </w:r>
    </w:p>
    <w:p w:rsidR="006D63C2" w:rsidRDefault="006D63C2">
      <w:pPr>
        <w:pStyle w:val="10"/>
        <w:tabs>
          <w:tab w:val="left" w:pos="426"/>
        </w:tabs>
        <w:ind w:left="426" w:firstLineChars="0" w:firstLine="0"/>
        <w:rPr>
          <w:rFonts w:ascii="华文中宋" w:eastAsia="华文中宋" w:hAnsi="华文中宋"/>
        </w:rPr>
      </w:pPr>
    </w:p>
    <w:p w:rsidR="006D63C2" w:rsidRDefault="006D63C2">
      <w:pPr>
        <w:pStyle w:val="10"/>
        <w:tabs>
          <w:tab w:val="left" w:pos="426"/>
        </w:tabs>
        <w:ind w:left="426" w:firstLineChars="0" w:firstLine="0"/>
        <w:jc w:val="center"/>
        <w:rPr>
          <w:rFonts w:ascii="华文中宋" w:eastAsia="华文中宋" w:hAnsi="华文中宋" w:cs="华文中宋"/>
          <w:b/>
          <w:bCs/>
          <w:color w:val="FF0000"/>
        </w:rPr>
      </w:pPr>
      <w:r>
        <w:rPr>
          <w:rFonts w:ascii="华文中宋" w:eastAsia="华文中宋" w:hAnsi="华文中宋" w:cs="华文中宋" w:hint="eastAsia"/>
          <w:b/>
          <w:bCs/>
          <w:color w:val="FF0000"/>
        </w:rPr>
        <w:t>图</w:t>
      </w:r>
      <w:r>
        <w:rPr>
          <w:rFonts w:ascii="华文中宋" w:eastAsia="华文中宋" w:hAnsi="华文中宋" w:cs="华文中宋"/>
          <w:b/>
          <w:bCs/>
          <w:color w:val="FF0000"/>
        </w:rPr>
        <w:t>4</w:t>
      </w:r>
    </w:p>
    <w:p w:rsidR="006D63C2" w:rsidRDefault="006D63C2">
      <w:pPr>
        <w:pStyle w:val="10"/>
        <w:tabs>
          <w:tab w:val="left" w:pos="426"/>
        </w:tabs>
        <w:ind w:left="426" w:firstLineChars="0" w:firstLine="0"/>
        <w:jc w:val="left"/>
        <w:rPr>
          <w:rFonts w:ascii="宋体"/>
          <w:b/>
          <w:bCs/>
          <w:color w:val="FF0000"/>
          <w:sz w:val="24"/>
          <w:szCs w:val="24"/>
        </w:rPr>
      </w:pPr>
      <w:r>
        <w:rPr>
          <w:rFonts w:ascii="宋体" w:hAnsi="宋体" w:cs="宋体" w:hint="eastAsia"/>
          <w:b/>
          <w:bCs/>
          <w:color w:val="FF0000"/>
          <w:sz w:val="24"/>
          <w:szCs w:val="24"/>
        </w:rPr>
        <w:t>注：各项数据填写或修改完成后需要点击“保存”按钮。</w:t>
      </w:r>
    </w:p>
    <w:p w:rsidR="006D63C2" w:rsidRDefault="006D63C2">
      <w:pPr>
        <w:tabs>
          <w:tab w:val="left" w:pos="284"/>
          <w:tab w:val="left" w:pos="426"/>
        </w:tabs>
        <w:ind w:left="284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）、社会服务的输入</w:t>
      </w:r>
    </w:p>
    <w:p w:rsidR="006D63C2" w:rsidRDefault="006D63C2">
      <w:pPr>
        <w:pStyle w:val="10"/>
        <w:ind w:left="720"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在“社会服务及获得的人才计划资助情况”输入框中填写。</w:t>
      </w:r>
    </w:p>
    <w:p w:rsidR="006D63C2" w:rsidRDefault="006D63C2">
      <w:pPr>
        <w:pStyle w:val="10"/>
        <w:ind w:left="720" w:firstLineChars="0" w:firstLine="0"/>
        <w:rPr>
          <w:rFonts w:ascii="华文中宋" w:eastAsia="华文中宋" w:hAnsi="华文中宋"/>
        </w:rPr>
      </w:pPr>
      <w:r>
        <w:pict>
          <v:shape id="图片框 1031" o:spid="_x0000_i1032" type="#_x0000_t75" style="width:6in;height:162.75pt">
            <v:imagedata r:id="rId16" o:title=""/>
          </v:shape>
        </w:pict>
      </w:r>
    </w:p>
    <w:p w:rsidR="006D63C2" w:rsidRDefault="006D63C2">
      <w:pPr>
        <w:pStyle w:val="10"/>
        <w:ind w:left="720" w:firstLineChars="0" w:firstLine="0"/>
        <w:jc w:val="center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</w:rPr>
        <w:t>图</w:t>
      </w:r>
      <w:r>
        <w:rPr>
          <w:rFonts w:ascii="华文中宋" w:eastAsia="华文中宋" w:hAnsi="华文中宋" w:cs="华文中宋"/>
        </w:rPr>
        <w:t>5</w:t>
      </w:r>
    </w:p>
    <w:p w:rsidR="006D63C2" w:rsidRDefault="006D63C2">
      <w:pPr>
        <w:pStyle w:val="10"/>
        <w:ind w:left="720" w:firstLineChars="0" w:firstLine="0"/>
        <w:rPr>
          <w:rFonts w:ascii="华文中宋" w:eastAsia="华文中宋" w:hAnsi="华文中宋"/>
          <w:color w:val="FF0000"/>
        </w:rPr>
      </w:pPr>
      <w:r>
        <w:rPr>
          <w:rFonts w:ascii="华文中宋" w:eastAsia="华文中宋" w:hAnsi="华文中宋" w:cs="华文中宋" w:hint="eastAsia"/>
          <w:color w:val="FF0000"/>
        </w:rPr>
        <w:t>注意：也可先使用</w:t>
      </w:r>
      <w:r>
        <w:rPr>
          <w:rFonts w:ascii="华文中宋" w:eastAsia="华文中宋" w:hAnsi="华文中宋" w:cs="华文中宋"/>
          <w:color w:val="FF0000"/>
        </w:rPr>
        <w:t>word</w:t>
      </w:r>
      <w:r>
        <w:rPr>
          <w:rFonts w:ascii="华文中宋" w:eastAsia="华文中宋" w:hAnsi="华文中宋" w:cs="华文中宋" w:hint="eastAsia"/>
          <w:color w:val="FF0000"/>
        </w:rPr>
        <w:t>起草后，再把内容复制进来。</w:t>
      </w:r>
    </w:p>
    <w:p w:rsidR="006D63C2" w:rsidRDefault="006D63C2">
      <w:pPr>
        <w:tabs>
          <w:tab w:val="left" w:pos="284"/>
          <w:tab w:val="left" w:pos="426"/>
        </w:tabs>
        <w:ind w:left="284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）、保存填报信息</w:t>
      </w:r>
    </w:p>
    <w:p w:rsidR="006D63C2" w:rsidRDefault="006D63C2" w:rsidP="00832276">
      <w:pPr>
        <w:pStyle w:val="10"/>
        <w:tabs>
          <w:tab w:val="left" w:pos="426"/>
        </w:tabs>
        <w:ind w:leftChars="337" w:left="31680" w:firstLineChars="5" w:firstLine="31680"/>
        <w:jc w:val="lef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ab/>
      </w:r>
      <w:r>
        <w:rPr>
          <w:rFonts w:ascii="宋体" w:hAnsi="宋体" w:cs="宋体" w:hint="eastAsia"/>
          <w:sz w:val="24"/>
          <w:szCs w:val="24"/>
        </w:rPr>
        <w:t>各个信息项填写完成后，在每个信息项上边点击“</w:t>
      </w:r>
      <w:r w:rsidRPr="002C2C8A">
        <w:rPr>
          <w:rFonts w:ascii="宋体"/>
          <w:sz w:val="24"/>
          <w:szCs w:val="24"/>
        </w:rPr>
        <w:pict>
          <v:shape id="图片框 1032" o:spid="_x0000_i1033" type="#_x0000_t75" style="width:45.75pt;height:21pt">
            <v:imagedata r:id="rId17" o:title=""/>
          </v:shape>
        </w:pict>
      </w:r>
      <w:r>
        <w:rPr>
          <w:rFonts w:ascii="宋体" w:hAnsi="宋体" w:cs="宋体" w:hint="eastAsia"/>
          <w:sz w:val="24"/>
          <w:szCs w:val="24"/>
        </w:rPr>
        <w:t>”按钮保存已填报的信息。</w:t>
      </w:r>
    </w:p>
    <w:p w:rsidR="006D63C2" w:rsidRDefault="006D63C2">
      <w:pPr>
        <w:tabs>
          <w:tab w:val="left" w:pos="284"/>
          <w:tab w:val="left" w:pos="426"/>
        </w:tabs>
        <w:ind w:left="284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）、预览及查看申报表</w:t>
      </w:r>
    </w:p>
    <w:p w:rsidR="006D63C2" w:rsidRDefault="006D63C2">
      <w:pPr>
        <w:tabs>
          <w:tab w:val="left" w:pos="284"/>
          <w:tab w:val="left" w:pos="426"/>
        </w:tabs>
        <w:rPr>
          <w:rFonts w:ascii="宋体"/>
          <w:sz w:val="24"/>
          <w:szCs w:val="24"/>
        </w:rPr>
      </w:pPr>
    </w:p>
    <w:p w:rsidR="006D63C2" w:rsidRDefault="006D63C2">
      <w:pPr>
        <w:pStyle w:val="10"/>
        <w:ind w:left="720"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填写完成后点击下图（图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）预览按钮跳转到报表预览界面，通过点击预览报表按钮</w:t>
      </w:r>
      <w:r w:rsidRPr="002C2C8A">
        <w:rPr>
          <w:rFonts w:ascii="宋体"/>
          <w:sz w:val="24"/>
          <w:szCs w:val="24"/>
        </w:rPr>
        <w:pict>
          <v:shape id="图片框 1033" o:spid="_x0000_i1034" type="#_x0000_t75" style="width:68.25pt;height:41.25pt">
            <v:imagedata r:id="rId18" o:title=""/>
          </v:shape>
        </w:pict>
      </w:r>
      <w:r>
        <w:rPr>
          <w:rFonts w:ascii="宋体" w:hAnsi="宋体" w:cs="宋体" w:hint="eastAsia"/>
          <w:sz w:val="24"/>
          <w:szCs w:val="24"/>
        </w:rPr>
        <w:t>查看个人已填报信息。</w:t>
      </w:r>
    </w:p>
    <w:p w:rsidR="006D63C2" w:rsidRDefault="006D63C2">
      <w:pPr>
        <w:pStyle w:val="10"/>
        <w:ind w:firstLineChars="0"/>
        <w:rPr>
          <w:rFonts w:ascii="华文中宋" w:eastAsia="华文中宋" w:hAnsi="华文中宋"/>
        </w:rPr>
      </w:pPr>
      <w:r>
        <w:pict>
          <v:shape id="图片 9" o:spid="_x0000_i1035" type="#_x0000_t75" style="width:408pt;height:224.25pt">
            <v:imagedata r:id="rId19" o:title=""/>
          </v:shape>
        </w:pict>
      </w:r>
    </w:p>
    <w:p w:rsidR="006D63C2" w:rsidRDefault="006D63C2">
      <w:pPr>
        <w:pStyle w:val="10"/>
        <w:ind w:left="720" w:firstLineChars="0" w:firstLine="0"/>
        <w:jc w:val="center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图</w:t>
      </w:r>
      <w:r>
        <w:rPr>
          <w:rFonts w:ascii="宋体" w:hAnsi="宋体" w:cs="宋体"/>
          <w:sz w:val="24"/>
          <w:szCs w:val="24"/>
        </w:rPr>
        <w:t>6</w:t>
      </w:r>
    </w:p>
    <w:p w:rsidR="006D63C2" w:rsidRDefault="006D63C2">
      <w:pPr>
        <w:pStyle w:val="10"/>
        <w:ind w:left="720" w:firstLineChars="0" w:firstLine="0"/>
        <w:jc w:val="left"/>
        <w:rPr>
          <w:rFonts w:ascii="宋体"/>
          <w:sz w:val="24"/>
          <w:szCs w:val="24"/>
        </w:rPr>
      </w:pPr>
      <w:r>
        <w:pict>
          <v:shape id="图片框 1047" o:spid="_x0000_i1036" type="#_x0000_t75" style="width:410.25pt;height:271.5pt">
            <v:imagedata r:id="rId20" o:title=""/>
          </v:shape>
        </w:pict>
      </w:r>
    </w:p>
    <w:p w:rsidR="006D63C2" w:rsidRDefault="006D63C2">
      <w:pPr>
        <w:tabs>
          <w:tab w:val="left" w:pos="284"/>
          <w:tab w:val="left" w:pos="426"/>
        </w:tabs>
        <w:ind w:left="284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、提交审核</w:t>
      </w:r>
    </w:p>
    <w:p w:rsidR="006D63C2" w:rsidRDefault="006D63C2">
      <w:pPr>
        <w:tabs>
          <w:tab w:val="left" w:pos="284"/>
          <w:tab w:val="left" w:pos="426"/>
        </w:tabs>
        <w:rPr>
          <w:rFonts w:ascii="宋体"/>
          <w:sz w:val="24"/>
          <w:szCs w:val="24"/>
        </w:rPr>
      </w:pPr>
    </w:p>
    <w:p w:rsidR="006D63C2" w:rsidRDefault="006D63C2">
      <w:pPr>
        <w:pStyle w:val="10"/>
        <w:ind w:left="720" w:firstLineChars="0" w:firstLine="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确保信息填写无误后，点击“提交”，提交填报信息到院系及人事处。</w:t>
      </w:r>
    </w:p>
    <w:p w:rsidR="006D63C2" w:rsidRDefault="006D63C2">
      <w:pPr>
        <w:pStyle w:val="10"/>
        <w:ind w:left="720" w:firstLineChars="0" w:firstLine="0"/>
        <w:rPr>
          <w:rFonts w:ascii="宋体"/>
          <w:sz w:val="24"/>
          <w:szCs w:val="24"/>
        </w:rPr>
      </w:pPr>
    </w:p>
    <w:p w:rsidR="006D63C2" w:rsidRDefault="006D63C2">
      <w:pPr>
        <w:tabs>
          <w:tab w:val="left" w:pos="284"/>
          <w:tab w:val="left" w:pos="426"/>
        </w:tabs>
        <w:ind w:left="284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、打印申报表</w:t>
      </w:r>
    </w:p>
    <w:p w:rsidR="006D63C2" w:rsidRDefault="006D63C2">
      <w:pPr>
        <w:tabs>
          <w:tab w:val="left" w:pos="284"/>
          <w:tab w:val="left" w:pos="426"/>
        </w:tabs>
        <w:rPr>
          <w:rFonts w:ascii="宋体"/>
          <w:sz w:val="24"/>
          <w:szCs w:val="24"/>
        </w:rPr>
      </w:pPr>
    </w:p>
    <w:p w:rsidR="006D63C2" w:rsidRDefault="006D63C2" w:rsidP="00832276">
      <w:pPr>
        <w:pStyle w:val="10"/>
        <w:ind w:firstLine="31680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点击预览按钮（图</w:t>
      </w:r>
      <w:r>
        <w:rPr>
          <w:rFonts w:ascii="宋体" w:hAnsi="宋体" w:cs="宋体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）预览个人填报信息。</w:t>
      </w:r>
    </w:p>
    <w:p w:rsidR="006D63C2" w:rsidRDefault="006D63C2">
      <w:pPr>
        <w:pStyle w:val="10"/>
        <w:ind w:firstLineChars="0"/>
        <w:jc w:val="left"/>
        <w:rPr>
          <w:rFonts w:ascii="华文中宋" w:eastAsia="华文中宋" w:hAnsi="华文中宋"/>
        </w:rPr>
      </w:pPr>
      <w:r>
        <w:pict>
          <v:shape id="图片框 1035" o:spid="_x0000_i1037" type="#_x0000_t75" style="width:375.75pt;height:147.75pt">
            <v:imagedata r:id="rId21" o:title=""/>
          </v:shape>
        </w:pict>
      </w:r>
    </w:p>
    <w:p w:rsidR="006D63C2" w:rsidRDefault="006D63C2">
      <w:pPr>
        <w:pStyle w:val="10"/>
        <w:ind w:left="720" w:firstLineChars="0" w:firstLine="0"/>
        <w:jc w:val="center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</w:rPr>
        <w:t>图</w:t>
      </w:r>
      <w:r>
        <w:rPr>
          <w:rFonts w:ascii="华文中宋" w:eastAsia="华文中宋" w:hAnsi="华文中宋" w:cs="华文中宋"/>
        </w:rPr>
        <w:t>7</w:t>
      </w:r>
    </w:p>
    <w:p w:rsidR="006D63C2" w:rsidRDefault="006D63C2">
      <w:pPr>
        <w:ind w:left="720"/>
        <w:jc w:val="left"/>
        <w:rPr>
          <w:rFonts w:ascii="华文中宋" w:eastAsia="华文中宋" w:hAnsi="华文中宋"/>
        </w:rPr>
      </w:pPr>
      <w:r>
        <w:rPr>
          <w:rFonts w:ascii="华文中宋" w:eastAsia="华文中宋" w:hAnsi="华文中宋" w:cs="华文中宋" w:hint="eastAsia"/>
        </w:rPr>
        <w:t>可以点击页面的</w:t>
      </w:r>
      <w:r w:rsidRPr="002C2C8A">
        <w:rPr>
          <w:rFonts w:ascii="华文中宋" w:eastAsia="华文中宋" w:hAnsi="华文中宋"/>
        </w:rPr>
        <w:pict>
          <v:shape id="图片框 1036" o:spid="_x0000_i1038" type="#_x0000_t75" style="width:39.75pt;height:18.75pt">
            <v:imagedata r:id="rId22" o:title=""/>
          </v:shape>
        </w:pict>
      </w:r>
      <w:r>
        <w:rPr>
          <w:rFonts w:ascii="华文中宋" w:eastAsia="华文中宋" w:hAnsi="华文中宋" w:cs="华文中宋" w:hint="eastAsia"/>
        </w:rPr>
        <w:t>进行打印，也可以点击</w:t>
      </w:r>
      <w:r w:rsidRPr="002C2C8A">
        <w:rPr>
          <w:rFonts w:ascii="华文中宋" w:eastAsia="华文中宋" w:hAnsi="华文中宋"/>
        </w:rPr>
        <w:pict>
          <v:shape id="图片框 1037" o:spid="_x0000_i1039" type="#_x0000_t75" style="width:62.25pt;height:15pt">
            <v:imagedata r:id="rId23" o:title=""/>
          </v:shape>
        </w:pict>
      </w:r>
      <w:r>
        <w:rPr>
          <w:rFonts w:ascii="华文中宋" w:eastAsia="华文中宋" w:hAnsi="华文中宋" w:cs="华文中宋" w:hint="eastAsia"/>
        </w:rPr>
        <w:t>，或者</w:t>
      </w:r>
      <w:r>
        <w:pict>
          <v:shape id="图片框 1042" o:spid="_x0000_i1040" type="#_x0000_t75" style="width:59.25pt;height:21.75pt">
            <v:imagedata r:id="rId24" o:title=""/>
          </v:shape>
        </w:pict>
      </w:r>
      <w:r>
        <w:rPr>
          <w:rFonts w:ascii="华文中宋" w:eastAsia="华文中宋" w:hAnsi="华文中宋" w:cs="华文中宋" w:hint="eastAsia"/>
        </w:rPr>
        <w:t>将填报内容导出再打印。</w:t>
      </w:r>
    </w:p>
    <w:p w:rsidR="006D63C2" w:rsidRDefault="006D63C2">
      <w:pPr>
        <w:ind w:left="720"/>
        <w:jc w:val="left"/>
        <w:rPr>
          <w:rFonts w:ascii="华文中宋" w:eastAsia="华文中宋" w:hAnsi="华文中宋"/>
          <w:b/>
          <w:bCs/>
        </w:rPr>
      </w:pPr>
      <w:r>
        <w:pict>
          <v:shape id="图片框 1038" o:spid="_x0000_i1041" type="#_x0000_t75" style="width:409.5pt;height:44.25pt">
            <v:imagedata r:id="rId25" o:title=""/>
          </v:shape>
        </w:pict>
      </w:r>
    </w:p>
    <w:p w:rsidR="006D63C2" w:rsidRDefault="006D63C2">
      <w:pPr>
        <w:ind w:left="720"/>
        <w:jc w:val="center"/>
        <w:rPr>
          <w:rFonts w:ascii="华文中宋" w:eastAsia="华文中宋" w:hAnsi="华文中宋" w:cs="华文中宋"/>
        </w:rPr>
      </w:pPr>
      <w:r>
        <w:rPr>
          <w:rFonts w:ascii="华文中宋" w:eastAsia="华文中宋" w:hAnsi="华文中宋" w:cs="华文中宋" w:hint="eastAsia"/>
        </w:rPr>
        <w:t>图</w:t>
      </w:r>
      <w:r>
        <w:rPr>
          <w:rFonts w:ascii="华文中宋" w:eastAsia="华文中宋" w:hAnsi="华文中宋" w:cs="华文中宋"/>
        </w:rPr>
        <w:t>8</w:t>
      </w:r>
    </w:p>
    <w:p w:rsidR="006D63C2" w:rsidRDefault="006D63C2"/>
    <w:p w:rsidR="006D63C2" w:rsidRDefault="006D63C2"/>
    <w:p w:rsidR="006D63C2" w:rsidRDefault="006D63C2"/>
    <w:p w:rsidR="006D63C2" w:rsidRDefault="006D63C2"/>
    <w:p w:rsidR="006D63C2" w:rsidRDefault="006D63C2">
      <w:pPr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、常见问题及解决方法</w:t>
      </w:r>
      <w:r>
        <w:rPr>
          <w:sz w:val="28"/>
          <w:szCs w:val="28"/>
        </w:rPr>
        <w:t>:</w:t>
      </w:r>
    </w:p>
    <w:p w:rsidR="006D63C2" w:rsidRDefault="006D63C2">
      <w:pPr>
        <w:numPr>
          <w:ilvl w:val="0"/>
          <w:numId w:val="3"/>
        </w:numPr>
        <w:spacing w:line="360" w:lineRule="auto"/>
        <w:ind w:left="357" w:hanging="357"/>
      </w:pPr>
      <w:r>
        <w:rPr>
          <w:rFonts w:cs="宋体" w:hint="eastAsia"/>
        </w:rPr>
        <w:t>登录人事系统后页面显示异常。</w:t>
      </w:r>
      <w:r>
        <w:t xml:space="preserve">  </w:t>
      </w:r>
      <w:r>
        <w:rPr>
          <w:rFonts w:cs="宋体" w:hint="eastAsia"/>
        </w:rPr>
        <w:t>建议使用</w:t>
      </w:r>
      <w:r>
        <w:t>IE8~IE10</w:t>
      </w:r>
      <w:r>
        <w:rPr>
          <w:rFonts w:cs="宋体" w:hint="eastAsia"/>
        </w:rPr>
        <w:t>浏览器，或者</w:t>
      </w:r>
      <w:r>
        <w:t>360</w:t>
      </w:r>
      <w:r>
        <w:rPr>
          <w:rFonts w:cs="宋体" w:hint="eastAsia"/>
        </w:rPr>
        <w:t>较新版本的浏览器。</w:t>
      </w:r>
    </w:p>
    <w:p w:rsidR="006D63C2" w:rsidRDefault="006D63C2">
      <w:pPr>
        <w:numPr>
          <w:ilvl w:val="0"/>
          <w:numId w:val="3"/>
        </w:numPr>
        <w:spacing w:line="360" w:lineRule="auto"/>
        <w:ind w:left="357" w:hanging="357"/>
      </w:pPr>
      <w:r>
        <w:rPr>
          <w:rFonts w:cs="宋体" w:hint="eastAsia"/>
        </w:rPr>
        <w:t>填报信息无法保存。</w:t>
      </w:r>
      <w:r>
        <w:t xml:space="preserve">     </w:t>
      </w:r>
      <w:r>
        <w:rPr>
          <w:rFonts w:cs="宋体" w:hint="eastAsia"/>
        </w:rPr>
        <w:t>建议职称预评审填报过程中，养成填报一项就点击该项后面的【保存】按钮的习惯，较大篇幅的填报内容可先在</w:t>
      </w:r>
      <w:r>
        <w:t>WORD</w:t>
      </w:r>
      <w:r>
        <w:rPr>
          <w:rFonts w:cs="宋体" w:hint="eastAsia"/>
        </w:rPr>
        <w:t>中填写，然后复制到系统对于栏目内。防止浏览器会话失效造成不变。</w:t>
      </w:r>
    </w:p>
    <w:p w:rsidR="006D63C2" w:rsidRDefault="006D63C2">
      <w:pPr>
        <w:numPr>
          <w:ilvl w:val="0"/>
          <w:numId w:val="3"/>
        </w:numPr>
        <w:spacing w:line="360" w:lineRule="auto"/>
        <w:ind w:left="357" w:hanging="357"/>
      </w:pPr>
      <w:r>
        <w:rPr>
          <w:rFonts w:cs="宋体" w:hint="eastAsia"/>
        </w:rPr>
        <w:t>填报后，导出</w:t>
      </w:r>
      <w:r>
        <w:t>WORD</w:t>
      </w:r>
      <w:r>
        <w:rPr>
          <w:rFonts w:cs="宋体" w:hint="eastAsia"/>
        </w:rPr>
        <w:t>或</w:t>
      </w:r>
      <w:r>
        <w:t>EXCEL</w:t>
      </w:r>
      <w:r>
        <w:rPr>
          <w:rFonts w:cs="宋体" w:hint="eastAsia"/>
        </w:rPr>
        <w:t>的内容存在排版有问题，需在打印前自行调整。</w:t>
      </w:r>
    </w:p>
    <w:p w:rsidR="006D63C2" w:rsidRDefault="006D63C2">
      <w:pPr>
        <w:numPr>
          <w:ilvl w:val="0"/>
          <w:numId w:val="3"/>
        </w:numPr>
        <w:spacing w:line="360" w:lineRule="auto"/>
        <w:ind w:left="357" w:hanging="357"/>
      </w:pPr>
      <w:r>
        <w:rPr>
          <w:rFonts w:cs="宋体" w:hint="eastAsia"/>
        </w:rPr>
        <w:t>申报信息流程提交后，用户不能对所填写信息进行修改。如需修改可在填报页面撤回或者联系院系管理员做退回处理。</w:t>
      </w:r>
    </w:p>
    <w:sectPr w:rsidR="006D63C2" w:rsidSect="00231B8D">
      <w:headerReference w:type="default" r:id="rId26"/>
      <w:footerReference w:type="default" r:id="rId27"/>
      <w:footerReference w:type="first" r:id="rId28"/>
      <w:pgSz w:w="11906" w:h="16838"/>
      <w:pgMar w:top="1440" w:right="1800" w:bottom="1440" w:left="180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3C2" w:rsidRDefault="006D63C2" w:rsidP="00231B8D">
      <w:r>
        <w:separator/>
      </w:r>
    </w:p>
  </w:endnote>
  <w:endnote w:type="continuationSeparator" w:id="0">
    <w:p w:rsidR="006D63C2" w:rsidRDefault="006D63C2" w:rsidP="00231B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3C2" w:rsidRDefault="006D63C2">
    <w:pPr>
      <w:pStyle w:val="Footer"/>
      <w:spacing w:after="120"/>
    </w:pPr>
    <w:r>
      <w:rPr>
        <w:rFonts w:ascii="宋体" w:hAnsi="宋体" w:cs="宋体" w:hint="eastAsia"/>
        <w:kern w:val="0"/>
      </w:rPr>
      <w:t>版权所有</w:t>
    </w:r>
    <w:r>
      <w:rPr>
        <w:rFonts w:ascii="Trebuchet MS" w:hAnsi="Trebuchet MS" w:cs="Trebuchet MS"/>
        <w:kern w:val="0"/>
      </w:rPr>
      <w:t xml:space="preserve"> © </w:t>
    </w:r>
    <w:r>
      <w:rPr>
        <w:rFonts w:ascii="Trebuchet MS" w:hAnsi="Trebuchet MS" w:cs="宋体" w:hint="eastAsia"/>
        <w:kern w:val="0"/>
      </w:rPr>
      <w:t>河海大学、</w:t>
    </w:r>
    <w:r>
      <w:rPr>
        <w:rFonts w:ascii="宋体" w:hAnsi="宋体" w:cs="宋体" w:hint="eastAsia"/>
        <w:kern w:val="0"/>
      </w:rPr>
      <w:t>江苏金智教育信息技术有限公司，共同保留所有权利。</w:t>
    </w:r>
    <w:r>
      <w:rPr>
        <w:rFonts w:ascii="宋体" w:hAnsi="宋体" w:cs="宋体"/>
        <w:kern w:val="0"/>
      </w:rPr>
      <w:t xml:space="preserve">          </w:t>
    </w:r>
    <w:r>
      <w:rPr>
        <w:rFonts w:ascii="Cambria" w:hAnsi="Cambria" w:cs="宋体" w:hint="eastAsia"/>
        <w:lang w:val="zh-CN"/>
      </w:rPr>
      <w:t>第</w:t>
    </w:r>
    <w:fldSimple w:instr=" PAGE    \* MERGEFORMAT ">
      <w:r w:rsidRPr="00EA0122">
        <w:rPr>
          <w:rFonts w:ascii="Cambria" w:hAnsi="Cambria" w:cs="Cambria"/>
          <w:noProof/>
          <w:lang w:val="zh-CN"/>
        </w:rPr>
        <w:t>2</w:t>
      </w:r>
    </w:fldSimple>
    <w:r>
      <w:rPr>
        <w:rFonts w:ascii="Cambria" w:hAnsi="Cambria" w:cs="宋体" w:hint="eastAsia"/>
        <w:lang w:val="zh-CN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3C2" w:rsidRDefault="006D63C2">
    <w:pPr>
      <w:pStyle w:val="Footer"/>
      <w:spacing w:after="120"/>
    </w:pPr>
    <w:r>
      <w:rPr>
        <w:rFonts w:ascii="宋体" w:hAnsi="宋体" w:cs="宋体" w:hint="eastAsia"/>
        <w:kern w:val="0"/>
      </w:rPr>
      <w:t>版权所有</w:t>
    </w:r>
    <w:r>
      <w:rPr>
        <w:rFonts w:ascii="Trebuchet MS" w:hAnsi="Trebuchet MS" w:cs="Trebuchet MS"/>
        <w:kern w:val="0"/>
      </w:rPr>
      <w:t xml:space="preserve"> © </w:t>
    </w:r>
    <w:r>
      <w:rPr>
        <w:rFonts w:ascii="Trebuchet MS" w:hAnsi="Trebuchet MS" w:cs="宋体" w:hint="eastAsia"/>
        <w:kern w:val="0"/>
      </w:rPr>
      <w:t>河海大学、</w:t>
    </w:r>
    <w:r>
      <w:rPr>
        <w:rFonts w:ascii="宋体" w:hAnsi="宋体" w:cs="宋体" w:hint="eastAsia"/>
        <w:kern w:val="0"/>
      </w:rPr>
      <w:t>江苏金智教育信息技术有限公司，共同保留所有权利。</w:t>
    </w:r>
    <w:r>
      <w:rPr>
        <w:rFonts w:ascii="宋体" w:hAnsi="宋体" w:cs="宋体"/>
        <w:kern w:val="0"/>
      </w:rPr>
      <w:t xml:space="preserve">         </w:t>
    </w:r>
    <w:r>
      <w:rPr>
        <w:rFonts w:ascii="Cambria" w:hAnsi="Cambria" w:cs="宋体" w:hint="eastAsia"/>
        <w:kern w:val="0"/>
        <w:lang w:val="zh-CN"/>
      </w:rPr>
      <w:t>第</w:t>
    </w:r>
    <w:r>
      <w:rPr>
        <w:rFonts w:ascii="宋体" w:hAnsi="宋体" w:cs="宋体"/>
        <w:kern w:val="0"/>
      </w:rPr>
      <w:fldChar w:fldCharType="begin"/>
    </w:r>
    <w:r>
      <w:rPr>
        <w:rFonts w:ascii="宋体" w:hAnsi="宋体" w:cs="宋体"/>
        <w:kern w:val="0"/>
      </w:rPr>
      <w:instrText xml:space="preserve"> PAGE    \* MERGEFORMAT </w:instrText>
    </w:r>
    <w:r>
      <w:rPr>
        <w:rFonts w:ascii="宋体" w:hAnsi="宋体" w:cs="宋体"/>
        <w:kern w:val="0"/>
      </w:rPr>
      <w:fldChar w:fldCharType="separate"/>
    </w:r>
    <w:r w:rsidRPr="00EA0122">
      <w:rPr>
        <w:rFonts w:ascii="Cambria" w:hAnsi="Cambria" w:cs="Cambria"/>
        <w:noProof/>
        <w:kern w:val="0"/>
        <w:lang w:val="zh-CN"/>
      </w:rPr>
      <w:t>1</w:t>
    </w:r>
    <w:r>
      <w:rPr>
        <w:rFonts w:ascii="宋体" w:hAnsi="宋体" w:cs="宋体"/>
        <w:kern w:val="0"/>
      </w:rPr>
      <w:fldChar w:fldCharType="end"/>
    </w:r>
    <w:r>
      <w:rPr>
        <w:rFonts w:ascii="Cambria" w:hAnsi="Cambria" w:cs="宋体" w:hint="eastAsia"/>
        <w:kern w:val="0"/>
        <w:lang w:val="zh-CN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3C2" w:rsidRDefault="006D63C2" w:rsidP="00231B8D">
      <w:r>
        <w:separator/>
      </w:r>
    </w:p>
  </w:footnote>
  <w:footnote w:type="continuationSeparator" w:id="0">
    <w:p w:rsidR="006D63C2" w:rsidRDefault="006D63C2" w:rsidP="00231B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3C2" w:rsidRDefault="006D63C2">
    <w:pPr>
      <w:pStyle w:val="Header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6" o:spid="_x0000_i1026" type="#_x0000_t75" style="width:110.25pt;height:50.25pt">
          <v:imagedata r:id="rId1" o:title=""/>
        </v:shape>
      </w:pict>
    </w:r>
  </w:p>
  <w:p w:rsidR="006D63C2" w:rsidRDefault="006D63C2">
    <w:pPr>
      <w:pStyle w:val="Header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F4B52"/>
    <w:multiLevelType w:val="multilevel"/>
    <w:tmpl w:val="068F4B52"/>
    <w:lvl w:ilvl="0">
      <w:start w:val="1"/>
      <w:numFmt w:val="decimal"/>
      <w:pStyle w:val="2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5533F4"/>
    <w:multiLevelType w:val="multilevel"/>
    <w:tmpl w:val="105533F4"/>
    <w:lvl w:ilvl="0">
      <w:start w:val="1"/>
      <w:numFmt w:val="decimal"/>
      <w:lvlText w:val="%1）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62326A05"/>
    <w:multiLevelType w:val="multilevel"/>
    <w:tmpl w:val="62326A0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C63"/>
    <w:rsid w:val="00014283"/>
    <w:rsid w:val="000E35D0"/>
    <w:rsid w:val="001F4EEB"/>
    <w:rsid w:val="00231B8D"/>
    <w:rsid w:val="002C2C8A"/>
    <w:rsid w:val="00334C39"/>
    <w:rsid w:val="00357307"/>
    <w:rsid w:val="005D0B5F"/>
    <w:rsid w:val="00624959"/>
    <w:rsid w:val="006C5077"/>
    <w:rsid w:val="006D63C2"/>
    <w:rsid w:val="00712117"/>
    <w:rsid w:val="00730919"/>
    <w:rsid w:val="00741726"/>
    <w:rsid w:val="007572A6"/>
    <w:rsid w:val="0081442F"/>
    <w:rsid w:val="00832276"/>
    <w:rsid w:val="00842240"/>
    <w:rsid w:val="009A63FE"/>
    <w:rsid w:val="009C1985"/>
    <w:rsid w:val="009C76B8"/>
    <w:rsid w:val="009D25B6"/>
    <w:rsid w:val="00A0509A"/>
    <w:rsid w:val="00A06CA0"/>
    <w:rsid w:val="00A14AD0"/>
    <w:rsid w:val="00A322D5"/>
    <w:rsid w:val="00AE0C63"/>
    <w:rsid w:val="00AF5064"/>
    <w:rsid w:val="00CB459F"/>
    <w:rsid w:val="00D40B1B"/>
    <w:rsid w:val="00D510BB"/>
    <w:rsid w:val="00DA11A5"/>
    <w:rsid w:val="00DC5C01"/>
    <w:rsid w:val="00E50EC9"/>
    <w:rsid w:val="00E77377"/>
    <w:rsid w:val="00EA0122"/>
    <w:rsid w:val="00EB3576"/>
    <w:rsid w:val="00ED745F"/>
    <w:rsid w:val="00EF7F3D"/>
    <w:rsid w:val="00FC77BC"/>
    <w:rsid w:val="0BA52B12"/>
    <w:rsid w:val="4A61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31B8D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31B8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semiHidden/>
    <w:locked/>
    <w:rsid w:val="00231B8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Footer">
    <w:name w:val="footer"/>
    <w:basedOn w:val="Normal"/>
    <w:link w:val="FooterChar"/>
    <w:uiPriority w:val="99"/>
    <w:rsid w:val="00231B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31B8D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231B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31B8D"/>
    <w:rPr>
      <w:rFonts w:ascii="Times New Roman" w:eastAsia="宋体" w:hAnsi="Times New Roman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231B8D"/>
    <w:pPr>
      <w:tabs>
        <w:tab w:val="right" w:leader="dot" w:pos="8296"/>
      </w:tabs>
      <w:spacing w:before="120" w:after="120"/>
      <w:jc w:val="center"/>
      <w:outlineLvl w:val="0"/>
    </w:pPr>
    <w:rPr>
      <w:rFonts w:ascii="Calibri" w:hAnsi="Calibri" w:cs="Calibri"/>
      <w:smallCaps/>
      <w:sz w:val="28"/>
      <w:szCs w:val="28"/>
    </w:rPr>
  </w:style>
  <w:style w:type="paragraph" w:styleId="TOC2">
    <w:name w:val="toc 2"/>
    <w:basedOn w:val="Normal"/>
    <w:next w:val="Normal"/>
    <w:autoRedefine/>
    <w:uiPriority w:val="99"/>
    <w:semiHidden/>
    <w:rsid w:val="00231B8D"/>
    <w:pPr>
      <w:ind w:left="210"/>
      <w:jc w:val="left"/>
    </w:pPr>
    <w:rPr>
      <w:rFonts w:ascii="Calibri" w:hAnsi="Calibri" w:cs="Calibri"/>
      <w:smallCaps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231B8D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semiHidden/>
    <w:locked/>
    <w:rsid w:val="00231B8D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231B8D"/>
    <w:rPr>
      <w:color w:val="0000FF"/>
      <w:u w:val="single"/>
    </w:rPr>
  </w:style>
  <w:style w:type="paragraph" w:customStyle="1" w:styleId="1">
    <w:name w:val="日期1"/>
    <w:basedOn w:val="Normal"/>
    <w:next w:val="Normal"/>
    <w:link w:val="Char"/>
    <w:uiPriority w:val="99"/>
    <w:rsid w:val="00231B8D"/>
    <w:pPr>
      <w:ind w:leftChars="2500" w:left="100"/>
    </w:pPr>
  </w:style>
  <w:style w:type="paragraph" w:customStyle="1" w:styleId="CharChar">
    <w:name w:val="批注框文本 Char Char"/>
    <w:basedOn w:val="Normal"/>
    <w:link w:val="CharCharCharChar"/>
    <w:uiPriority w:val="99"/>
    <w:rsid w:val="00231B8D"/>
    <w:rPr>
      <w:sz w:val="18"/>
      <w:szCs w:val="18"/>
    </w:rPr>
  </w:style>
  <w:style w:type="paragraph" w:customStyle="1" w:styleId="21">
    <w:name w:val="标题 21"/>
    <w:basedOn w:val="Normal"/>
    <w:next w:val="Normal"/>
    <w:link w:val="2Char"/>
    <w:uiPriority w:val="99"/>
    <w:rsid w:val="00231B8D"/>
    <w:pPr>
      <w:keepNext/>
      <w:keepLines/>
      <w:numPr>
        <w:numId w:val="1"/>
      </w:numPr>
      <w:spacing w:before="260" w:after="260" w:line="416" w:lineRule="auto"/>
      <w:jc w:val="left"/>
      <w:outlineLvl w:val="1"/>
    </w:pPr>
    <w:rPr>
      <w:kern w:val="44"/>
      <w:sz w:val="28"/>
      <w:szCs w:val="28"/>
    </w:rPr>
  </w:style>
  <w:style w:type="paragraph" w:customStyle="1" w:styleId="10">
    <w:name w:val="列出段落1"/>
    <w:basedOn w:val="Normal"/>
    <w:uiPriority w:val="99"/>
    <w:rsid w:val="00231B8D"/>
    <w:pPr>
      <w:ind w:firstLineChars="200" w:firstLine="420"/>
    </w:pPr>
  </w:style>
  <w:style w:type="paragraph" w:customStyle="1" w:styleId="TOC10">
    <w:name w:val="TOC 标题1"/>
    <w:basedOn w:val="Heading1"/>
    <w:next w:val="Normal"/>
    <w:uiPriority w:val="99"/>
    <w:rsid w:val="00231B8D"/>
    <w:pPr>
      <w:widowControl/>
      <w:spacing w:before="480" w:after="0" w:line="276" w:lineRule="auto"/>
      <w:jc w:val="left"/>
      <w:outlineLvl w:val="9"/>
    </w:pPr>
    <w:rPr>
      <w:rFonts w:ascii="Cambria" w:hAnsi="Cambria" w:cs="Cambria"/>
      <w:color w:val="365F90"/>
      <w:kern w:val="0"/>
      <w:sz w:val="28"/>
      <w:szCs w:val="28"/>
    </w:rPr>
  </w:style>
  <w:style w:type="character" w:customStyle="1" w:styleId="Char">
    <w:name w:val="日期 Char"/>
    <w:basedOn w:val="DefaultParagraphFont"/>
    <w:link w:val="1"/>
    <w:uiPriority w:val="99"/>
    <w:semiHidden/>
    <w:locked/>
    <w:rsid w:val="00231B8D"/>
    <w:rPr>
      <w:rFonts w:ascii="Times New Roman" w:eastAsia="宋体" w:hAnsi="Times New Roman" w:cs="Times New Roman"/>
      <w:sz w:val="24"/>
      <w:szCs w:val="24"/>
    </w:rPr>
  </w:style>
  <w:style w:type="character" w:customStyle="1" w:styleId="CharCharCharChar">
    <w:name w:val="批注框文本 Char Char Char Char"/>
    <w:basedOn w:val="DefaultParagraphFont"/>
    <w:link w:val="CharChar"/>
    <w:uiPriority w:val="99"/>
    <w:semiHidden/>
    <w:locked/>
    <w:rsid w:val="00231B8D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aliases w:val="H2 Char,sl2 Char,heading 2+ Indent: Left 0.25 in Char"/>
    <w:basedOn w:val="DefaultParagraphFont"/>
    <w:link w:val="21"/>
    <w:uiPriority w:val="99"/>
    <w:semiHidden/>
    <w:locked/>
    <w:rsid w:val="00231B8D"/>
    <w:rPr>
      <w:rFonts w:ascii="Times New Roman" w:eastAsia="宋体" w:hAnsi="Times New Roman" w:cs="Times New Roman"/>
      <w:kern w:val="44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7</Pages>
  <Words>175</Words>
  <Characters>998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专业技术职务评聘预申报系统 用户使用手册</dc:title>
  <dc:subject/>
  <dc:creator>zhuoyue</dc:creator>
  <cp:keywords/>
  <dc:description/>
  <cp:lastModifiedBy>徐荟华</cp:lastModifiedBy>
  <cp:revision>4</cp:revision>
  <dcterms:created xsi:type="dcterms:W3CDTF">2014-11-28T05:03:00Z</dcterms:created>
  <dcterms:modified xsi:type="dcterms:W3CDTF">2015-12-02T02:50:00Z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