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</w:p>
    <w:p>
      <w:pPr>
        <w:widowControl/>
        <w:spacing w:before="0" w:beforeAutospacing="0" w:after="0" w:afterAutospacing="0" w:line="372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河海大学接收2021年推免生网络远程复试指南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一、模拟测试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学院（部、系）将组织相关考生登录面试平台进行线上设备检测和模拟面试。具体时间将由学院（部、系）通知各位考生，请务必保持联系畅通。请考生提前下载附件《河海大学网络远程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</w:rPr>
        <w:t>试平台考生操作说明》，认真学习，熟悉程序。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系统：考生需在模拟开始前使用主设备（考虑到手机屏幕小、来电阻断等问题，原则要求使用电脑）通过谷歌浏览器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r>
        <w:rPr>
          <w:rFonts w:hint="eastAsia"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"https://www.yjszsms.com/school/10294" </w:instrText>
      </w:r>
      <w:r>
        <w:rPr>
          <w:rFonts w:hint="eastAsia"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https://www.yjszsms.com/school/10294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（注意界面切换，选择模拟测试入口进入）。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登录账号：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河海大学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推免预报名系统的报名号，密码：考生身份证号码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后6位。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2.副系统：我校拟采用腾讯会议软件作为副系统。请考生提前在副设备（电脑或手机）上下载安装并熟悉相关功能与操作，（下载地址：</w:t>
      </w:r>
      <w:r>
        <w:rPr>
          <w:rFonts w:ascii="Times New Roman" w:hAnsi="Times New Roman" w:eastAsia="仿宋_GB2312"/>
          <w:sz w:val="32"/>
          <w:szCs w:val="22"/>
        </w:rPr>
        <w:fldChar w:fldCharType="begin"/>
      </w:r>
      <w:r>
        <w:rPr>
          <w:rFonts w:ascii="Times New Roman" w:hAnsi="Times New Roman" w:eastAsia="仿宋_GB2312"/>
          <w:sz w:val="32"/>
          <w:szCs w:val="22"/>
        </w:rPr>
        <w:instrText xml:space="preserve"> HYPERLINK "https://meeting.tencent.com/" </w:instrText>
      </w:r>
      <w:r>
        <w:rPr>
          <w:rFonts w:ascii="Times New Roman" w:hAnsi="Times New Roman" w:eastAsia="仿宋_GB2312"/>
          <w:sz w:val="32"/>
          <w:szCs w:val="2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）副系统测试按照学院（部、系）通知安排进行。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模拟测试将采取排队咨询组织方式，各学院（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二、网络远程复试要求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1.复试设备及环境要求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为保证网络远程复试顺利进行，请考生提前准备好参加网络远程复试所需设备及复试环境。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https://www.google.cn/intl/zh-CN/chrome/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）。复试过程需关闭一切非必需软件、网页等，保证复试全程无弹窗，杜绝复试必需外的一切操作。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（3）具备良好稳定的网络，建议有线网络、Wi-Fi、4G/5G中至少准备2种。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2.设备摆放要求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副设备摆放于考生侧后方适当位置（与考生后背面成45°角），能够全程拍摄考生本人和主设备电脑屏幕，复试全程开启，保持静音状态。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3．个人仪表要求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4.突发情况处理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复试过程中，需确保手机联系畅通。若发生考生端中途断线等意外情况，复试小组工作人员将在第一时间电话联络考生。如在考生所在专业复试组复试结束前仍然联系不上，视为自动放弃复试资格。</w:t>
      </w:r>
    </w:p>
    <w:p>
      <w:pPr>
        <w:spacing w:line="640" w:lineRule="exact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三、注意事项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1.请考生复试时准备好本人有效居民身份证，以及学院（部、系）要求的其他物品（仅限学院（部、系）要求的物品）。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四、违规处理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属于国家级考试，按照研究生招生考试相关保密管理规定，任何人员和机构（学校授权除外）不得对复试过程录音录像、拍照、截屏或者网络直播，不得传播试题等复试内容，否则将依据相关规定追究相关人员责任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widowControl/>
        <w:spacing w:line="580" w:lineRule="exact"/>
        <w:jc w:val="left"/>
        <w:rPr>
          <w:rFonts w:hint="eastAsia" w:eastAsia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36081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1571028"/>
    <w:rsid w:val="02EB5804"/>
    <w:rsid w:val="036828BE"/>
    <w:rsid w:val="03992357"/>
    <w:rsid w:val="09C752B7"/>
    <w:rsid w:val="167F1A70"/>
    <w:rsid w:val="1C3C432A"/>
    <w:rsid w:val="1DFE0F8B"/>
    <w:rsid w:val="29006950"/>
    <w:rsid w:val="290F6DE0"/>
    <w:rsid w:val="29BE5F29"/>
    <w:rsid w:val="2A4633D5"/>
    <w:rsid w:val="37845BF3"/>
    <w:rsid w:val="3A65277C"/>
    <w:rsid w:val="3ADF16C5"/>
    <w:rsid w:val="40FD2659"/>
    <w:rsid w:val="42E859F8"/>
    <w:rsid w:val="43373EB0"/>
    <w:rsid w:val="496C7C30"/>
    <w:rsid w:val="4A8B4762"/>
    <w:rsid w:val="4C506114"/>
    <w:rsid w:val="4EB802BC"/>
    <w:rsid w:val="507618A5"/>
    <w:rsid w:val="5096517C"/>
    <w:rsid w:val="513A1097"/>
    <w:rsid w:val="553231BA"/>
    <w:rsid w:val="55C41139"/>
    <w:rsid w:val="55D8730C"/>
    <w:rsid w:val="56240CCE"/>
    <w:rsid w:val="5A3A753F"/>
    <w:rsid w:val="5A441465"/>
    <w:rsid w:val="5EB102D5"/>
    <w:rsid w:val="60F74F10"/>
    <w:rsid w:val="63CF231C"/>
    <w:rsid w:val="66142105"/>
    <w:rsid w:val="662B020B"/>
    <w:rsid w:val="68186E26"/>
    <w:rsid w:val="6D84156B"/>
    <w:rsid w:val="769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字符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14</TotalTime>
  <ScaleCrop>false</ScaleCrop>
  <LinksUpToDate>false</LinksUpToDate>
  <CharactersWithSpaces>2540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2020-09-28T07:53:45Z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